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  <w:gridCol w:w="4823"/>
        <w:gridCol w:w="160"/>
        <w:gridCol w:w="123"/>
        <w:gridCol w:w="160"/>
        <w:gridCol w:w="390"/>
        <w:gridCol w:w="196"/>
        <w:gridCol w:w="66"/>
        <w:gridCol w:w="143"/>
        <w:gridCol w:w="17"/>
        <w:gridCol w:w="143"/>
        <w:gridCol w:w="17"/>
        <w:gridCol w:w="196"/>
      </w:tblGrid>
      <w:tr w:rsidR="009E4D2B" w:rsidRPr="00AB0401" w14:paraId="5D42242D" w14:textId="77777777" w:rsidTr="008E1966">
        <w:trPr>
          <w:gridAfter w:val="6"/>
          <w:wAfter w:w="582" w:type="dxa"/>
          <w:trHeight w:val="255"/>
          <w:jc w:val="center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6505" w14:textId="77777777" w:rsidR="009E4D2B" w:rsidRPr="00AB0401" w:rsidRDefault="009E4D2B" w:rsidP="008E196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AB040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Fiche d’Engagement en Compétitions Interclubs - Saison 202</w:t>
            </w: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4</w:t>
            </w:r>
            <w:r w:rsidRPr="00AB040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-202</w:t>
            </w: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6DB9" w14:textId="77777777" w:rsidR="009E4D2B" w:rsidRPr="00AB0401" w:rsidRDefault="009E4D2B" w:rsidP="008E196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9E4D2B" w:rsidRPr="00DA41E7" w14:paraId="01CC4534" w14:textId="77777777" w:rsidTr="008E1966">
        <w:trPr>
          <w:trHeight w:val="255"/>
          <w:jc w:val="center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C79C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5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8FC7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928B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C2C0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1AF1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9E4D2B" w:rsidRPr="00DA41E7" w14:paraId="5077B734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79178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 club</w:t>
            </w:r>
          </w:p>
          <w:p w14:paraId="2FE45734" w14:textId="77777777" w:rsidR="009E4D2B" w:rsidRPr="00DA41E7" w:rsidRDefault="009E4D2B" w:rsidP="008E1966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22F9E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B66A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35FCD04D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C36A9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6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9B309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183E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14D44477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FE247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/de la</w:t>
            </w: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président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-e</w:t>
            </w:r>
          </w:p>
          <w:p w14:paraId="4828A27F" w14:textId="77777777" w:rsidR="009E4D2B" w:rsidRPr="00DA41E7" w:rsidRDefault="009E4D2B" w:rsidP="008E1966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56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EC0C5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37662F37" w14:textId="77777777" w:rsidR="009E4D2B" w:rsidRPr="00DA41E7" w:rsidRDefault="009E4D2B" w:rsidP="008E1966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F2A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3172F9FE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3336B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6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84D76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8D8C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4ADE661A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D5FB7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/de la</w:t>
            </w: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correspondant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-e</w:t>
            </w:r>
          </w:p>
          <w:p w14:paraId="077DAC2D" w14:textId="77777777" w:rsidR="009E4D2B" w:rsidRPr="00DA41E7" w:rsidRDefault="009E4D2B" w:rsidP="008E1966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56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2F2C4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526840CA" w14:textId="77777777" w:rsidR="009E4D2B" w:rsidRPr="00DA41E7" w:rsidRDefault="009E4D2B" w:rsidP="008E1966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5B54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2C5C61A4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FE350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6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0552C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3C0D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437F2722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A9CC7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de l'équipe</w:t>
            </w:r>
          </w:p>
          <w:p w14:paraId="6AFD7414" w14:textId="77777777" w:rsidR="009E4D2B" w:rsidRPr="00DA41E7" w:rsidRDefault="009E4D2B" w:rsidP="008E1966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56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B11CA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78C622DC" w14:textId="77777777" w:rsidR="009E4D2B" w:rsidRPr="00DA41E7" w:rsidRDefault="009E4D2B" w:rsidP="008E1966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3FC4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433F30F2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D1088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6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E855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BDD3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77393066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8DE7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Division</w:t>
            </w:r>
          </w:p>
          <w:p w14:paraId="0961B688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04A42A32" w14:textId="77777777" w:rsidR="009E4D2B" w:rsidRPr="00DA41E7" w:rsidRDefault="009E4D2B" w:rsidP="008E1966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68C7" w14:textId="77777777" w:rsidR="009E4D2B" w:rsidRPr="00DA41E7" w:rsidRDefault="009E4D2B" w:rsidP="008E1966">
            <w:pPr>
              <w:suppressAutoHyphens w:val="0"/>
              <w:autoSpaceDN/>
              <w:ind w:right="354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Nationale IV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5F01" w14:textId="77777777" w:rsidR="009E4D2B" w:rsidRPr="00DA41E7" w:rsidRDefault="009E4D2B" w:rsidP="008E196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ED4727E" w14:textId="77777777" w:rsidR="009E4D2B" w:rsidRPr="00DA41E7" w:rsidRDefault="009E4D2B" w:rsidP="008E196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E4D2B" w:rsidRPr="00DA41E7" w14:paraId="62B75649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B715" w14:textId="77777777" w:rsidR="009E4D2B" w:rsidRPr="00DA41E7" w:rsidRDefault="009E4D2B" w:rsidP="008E1966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8E8C" w14:textId="77777777" w:rsidR="009E4D2B" w:rsidRPr="00DA41E7" w:rsidRDefault="009E4D2B" w:rsidP="008E1966">
            <w:pPr>
              <w:suppressAutoHyphens w:val="0"/>
              <w:autoSpaceDN/>
              <w:ind w:right="354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</w:t>
            </w: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ationale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7C9C" w14:textId="77777777" w:rsidR="009E4D2B" w:rsidRPr="00DA41E7" w:rsidRDefault="009E4D2B" w:rsidP="008E196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54427CA" w14:textId="77777777" w:rsidR="009E4D2B" w:rsidRPr="00DA41E7" w:rsidRDefault="009E4D2B" w:rsidP="008E196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E4D2B" w:rsidRPr="00DA41E7" w14:paraId="4F9BA72D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098F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8107" w14:textId="77777777" w:rsidR="009E4D2B" w:rsidRPr="00DA41E7" w:rsidRDefault="009E4D2B" w:rsidP="008E1966">
            <w:pPr>
              <w:suppressAutoHyphens w:val="0"/>
              <w:autoSpaceDN/>
              <w:ind w:right="354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Régionale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A75B" w14:textId="77777777" w:rsidR="009E4D2B" w:rsidRPr="00DA41E7" w:rsidRDefault="009E4D2B" w:rsidP="008E196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5D9C48A4" w14:textId="77777777" w:rsidR="009E4D2B" w:rsidRPr="00DA41E7" w:rsidRDefault="009E4D2B" w:rsidP="008E196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E4D2B" w:rsidRPr="00DA41E7" w14:paraId="3238744D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93CE5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Capitaine de l'équipe</w:t>
            </w:r>
          </w:p>
          <w:p w14:paraId="5D51E4F9" w14:textId="77777777" w:rsidR="009E4D2B" w:rsidRPr="00DA41E7" w:rsidRDefault="009E4D2B" w:rsidP="008E1966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9FEBF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453EBA81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CDE5" w14:textId="77777777" w:rsidR="009E4D2B" w:rsidRPr="00DA41E7" w:rsidRDefault="009E4D2B" w:rsidP="008E1966">
            <w:pPr>
              <w:suppressAutoHyphens w:val="0"/>
              <w:autoSpaceDN/>
              <w:ind w:left="-691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31598B2E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28AF6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6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9C2CE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1E97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4AA0A0E9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3528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Numéro de téléphone</w:t>
            </w:r>
          </w:p>
          <w:p w14:paraId="6E2D2A60" w14:textId="77777777" w:rsidR="009E4D2B" w:rsidRPr="00DA41E7" w:rsidRDefault="009E4D2B" w:rsidP="008E1966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5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5D3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44980B8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F05C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6CBC61DD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D9ED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656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A03F5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A3F3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73563482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4B28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Mail</w:t>
            </w:r>
          </w:p>
          <w:p w14:paraId="2366F85A" w14:textId="77777777" w:rsidR="009E4D2B" w:rsidRPr="00DA41E7" w:rsidRDefault="009E4D2B" w:rsidP="008E1966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65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5EBA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CABB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03082CEE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517E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656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828C3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A073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1563C103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4F12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Accessibilité aux personnes</w:t>
            </w:r>
          </w:p>
          <w:p w14:paraId="65D6509D" w14:textId="77777777" w:rsidR="009E4D2B" w:rsidRPr="00DA41E7" w:rsidRDefault="009E4D2B" w:rsidP="008E1966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mobilité réduite</w:t>
            </w:r>
          </w:p>
        </w:tc>
        <w:tc>
          <w:tcPr>
            <w:tcW w:w="565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772A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CEB882F" w14:textId="77777777" w:rsidR="009E4D2B" w:rsidRPr="00DA41E7" w:rsidRDefault="009E4D2B" w:rsidP="008E1966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4B91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6E3E4D52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4092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65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E885" w14:textId="77777777" w:rsidR="009E4D2B" w:rsidRPr="00DA41E7" w:rsidRDefault="009E4D2B" w:rsidP="008E1966">
            <w:pPr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1B19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0DD2DC45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2851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656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FC8A10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4B19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E4D2B" w:rsidRPr="00DA41E7" w14:paraId="570BBCAC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02E7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d'équipes en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simultanée dans la salle </w:t>
            </w:r>
          </w:p>
        </w:tc>
        <w:tc>
          <w:tcPr>
            <w:tcW w:w="565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4ED5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1AC9FF0C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524A35A4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03F8BCF5" w14:textId="77777777" w:rsidR="009E4D2B" w:rsidRPr="00DA41E7" w:rsidRDefault="009E4D2B" w:rsidP="008E1966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B773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4775AEAE" w14:textId="77777777" w:rsidTr="008E1966">
        <w:trPr>
          <w:gridAfter w:val="6"/>
          <w:wAfter w:w="582" w:type="dxa"/>
          <w:trHeight w:val="342"/>
          <w:jc w:val="center"/>
        </w:trPr>
        <w:tc>
          <w:tcPr>
            <w:tcW w:w="5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0319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656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DD681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1FF4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E4D2B" w:rsidRPr="00DA41E7" w14:paraId="1977EBBB" w14:textId="77777777" w:rsidTr="008E1966">
        <w:trPr>
          <w:trHeight w:val="255"/>
          <w:jc w:val="center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174A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2FB4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BA40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E305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1262" w14:textId="77777777" w:rsidR="009E4D2B" w:rsidRPr="00DA41E7" w:rsidRDefault="009E4D2B" w:rsidP="008E1966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9E4D2B" w:rsidRPr="00946340" w14:paraId="40D0C362" w14:textId="77777777" w:rsidTr="008E1966">
        <w:tblPrEx>
          <w:jc w:val="left"/>
          <w:tblCellMar>
            <w:top w:w="15" w:type="dxa"/>
            <w:bottom w:w="15" w:type="dxa"/>
          </w:tblCellMar>
        </w:tblPrEx>
        <w:trPr>
          <w:gridAfter w:val="10"/>
          <w:wAfter w:w="1451" w:type="dxa"/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9B2C44" w14:textId="77777777" w:rsidR="009E4D2B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34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Documents à retourner </w:t>
            </w:r>
            <w:r w:rsidRPr="000D16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avant le 01/2/09/2024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pour la </w:t>
            </w:r>
            <w:r w:rsidRPr="000D16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ationale </w:t>
            </w:r>
            <w:r w:rsidRPr="000D16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4 et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la </w:t>
            </w:r>
            <w:r w:rsidRPr="000D16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Pré-Nat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ionale</w:t>
            </w:r>
          </w:p>
          <w:p w14:paraId="63FE038B" w14:textId="77777777" w:rsidR="009E4D2B" w:rsidRPr="00946340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Document à retourner </w:t>
            </w:r>
            <w:r w:rsidRPr="000D16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avant le 15/09/2024 pour la Régionale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DAD958" w14:textId="77777777" w:rsidR="009E4D2B" w:rsidRPr="00946340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E4D2B" w:rsidRPr="00946340" w14:paraId="69D5A36E" w14:textId="77777777" w:rsidTr="008E1966">
        <w:tblPrEx>
          <w:jc w:val="left"/>
          <w:tblCellMar>
            <w:top w:w="15" w:type="dxa"/>
            <w:bottom w:w="15" w:type="dxa"/>
          </w:tblCellMar>
        </w:tblPrEx>
        <w:trPr>
          <w:gridAfter w:val="2"/>
          <w:wAfter w:w="213" w:type="dxa"/>
          <w:trHeight w:val="255"/>
        </w:trPr>
        <w:tc>
          <w:tcPr>
            <w:tcW w:w="1116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46C35" w14:textId="77777777" w:rsidR="009E4D2B" w:rsidRPr="00946340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34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à: Alain Carton 328,rue de Montdidier 60400 Larbroye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7EC6C" w14:textId="77777777" w:rsidR="009E4D2B" w:rsidRPr="00946340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E4D2B" w:rsidRPr="00946340" w14:paraId="5DEB1B87" w14:textId="77777777" w:rsidTr="008E1966">
        <w:tblPrEx>
          <w:jc w:val="left"/>
          <w:tblCellMar>
            <w:top w:w="15" w:type="dxa"/>
            <w:bottom w:w="15" w:type="dxa"/>
          </w:tblCellMar>
        </w:tblPrEx>
        <w:trPr>
          <w:gridAfter w:val="10"/>
          <w:wAfter w:w="1451" w:type="dxa"/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B95A4" w14:textId="77777777" w:rsidR="009E4D2B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FD896E2" w14:textId="77777777" w:rsidR="009E4D2B" w:rsidRPr="00946340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94634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mail</w:t>
            </w:r>
            <w:proofErr w:type="spellEnd"/>
            <w:r w:rsidRPr="0094634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hyperlink r:id="rId6" w:history="1">
              <w:r w:rsidRPr="00946340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lang w:eastAsia="fr-FR"/>
                </w:rPr>
                <w:t>acarton60@msn</w:t>
              </w:r>
              <w:r w:rsidRPr="005A1DC0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lang w:eastAsia="fr-FR"/>
                </w:rPr>
                <w:t>.</w:t>
              </w:r>
              <w:r w:rsidRPr="00946340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lang w:eastAsia="fr-FR"/>
                </w:rPr>
                <w:t>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</w:t>
            </w:r>
            <w:r w:rsidRPr="0094634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Tel: 03 60 19 38 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141ED" w14:textId="77777777" w:rsidR="009E4D2B" w:rsidRPr="00946340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E4D2B" w:rsidRPr="00B11F22" w14:paraId="7808528D" w14:textId="77777777" w:rsidTr="008E1966">
        <w:tblPrEx>
          <w:jc w:val="left"/>
          <w:tblCellMar>
            <w:top w:w="15" w:type="dxa"/>
            <w:bottom w:w="15" w:type="dxa"/>
          </w:tblCellMar>
        </w:tblPrEx>
        <w:trPr>
          <w:gridAfter w:val="10"/>
          <w:wAfter w:w="1451" w:type="dxa"/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C02C1" w14:textId="77777777" w:rsidR="009E4D2B" w:rsidRPr="00B11F22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14:paraId="5952717D" w14:textId="77777777" w:rsidR="009E4D2B" w:rsidRPr="00B11F22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B11F22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u w:val="single"/>
                <w:lang w:eastAsia="fr-FR"/>
              </w:rPr>
              <w:t>Merci de remplir une 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u w:val="single"/>
                <w:lang w:eastAsia="fr-FR"/>
              </w:rPr>
              <w:t>iche</w:t>
            </w:r>
            <w:r w:rsidRPr="00B11F22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u w:val="single"/>
                <w:lang w:eastAsia="fr-FR"/>
              </w:rPr>
              <w:t xml:space="preserve"> par équipe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8BE46" w14:textId="77777777" w:rsidR="009E4D2B" w:rsidRPr="00B11F22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</w:tr>
      <w:tr w:rsidR="009E4D2B" w:rsidRPr="00946340" w14:paraId="64C66671" w14:textId="77777777" w:rsidTr="008E1966">
        <w:tblPrEx>
          <w:jc w:val="left"/>
          <w:tblCellMar>
            <w:top w:w="15" w:type="dxa"/>
            <w:bottom w:w="15" w:type="dxa"/>
          </w:tblCellMar>
        </w:tblPrEx>
        <w:trPr>
          <w:gridAfter w:val="8"/>
          <w:wAfter w:w="1168" w:type="dxa"/>
          <w:trHeight w:val="25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3E43B" w14:textId="77777777" w:rsidR="009E4D2B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176792C3" w14:textId="77777777" w:rsidR="009E4D2B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</w:t>
            </w:r>
            <w:hyperlink r:id="rId7" w:history="1">
              <w:r w:rsidRPr="00B11F22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lang w:eastAsia="fr-FR"/>
                </w:rPr>
                <w:t>Calendrier est en ligne sur le site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la Ligue </w:t>
            </w:r>
          </w:p>
          <w:p w14:paraId="7B7608E5" w14:textId="77777777" w:rsidR="009E4D2B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A403306" w14:textId="77777777" w:rsidR="009E4D2B" w:rsidRDefault="009E4D2B" w:rsidP="008E1966">
            <w:pPr>
              <w:suppressAutoHyphens w:val="0"/>
              <w:autoSpaceDN/>
              <w:ind w:right="-493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Tarif des engagements en Interclubs 2024 – 2025 à verser à la Ligue lors de la confirmation d’engagement </w:t>
            </w:r>
          </w:p>
          <w:p w14:paraId="0BF25482" w14:textId="77777777" w:rsidR="009E4D2B" w:rsidRPr="000D16FC" w:rsidRDefault="009E4D2B" w:rsidP="008E1966">
            <w:pPr>
              <w:suppressAutoHyphens w:val="0"/>
              <w:autoSpaceDN/>
              <w:ind w:right="-493"/>
              <w:textAlignment w:val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merci</w:t>
            </w:r>
            <w:r w:rsidRPr="000D16FC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 xml:space="preserve"> d’indiquer le code ffe du club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 xml:space="preserve"> </w:t>
            </w:r>
            <w:r w:rsidRPr="000D16FC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et l’objet du règlement au dos du chèque ou sur le motif de virement bancaire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  <w:p w14:paraId="6AA0C548" w14:textId="77777777" w:rsidR="009E4D2B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4BD54FE" w14:textId="77777777" w:rsidR="009E4D2B" w:rsidRPr="00B11F22" w:rsidRDefault="009E4D2B" w:rsidP="008E1966">
            <w:pPr>
              <w:suppressAutoHyphens w:val="0"/>
              <w:autoSpaceDN/>
              <w:ind w:right="-1066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1F2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Niveau N4: 16 € par équip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  <w:p w14:paraId="5E725516" w14:textId="77777777" w:rsidR="009E4D2B" w:rsidRPr="00B11F22" w:rsidRDefault="009E4D2B" w:rsidP="008E1966">
            <w:pPr>
              <w:suppressAutoHyphens w:val="0"/>
              <w:autoSpaceDN/>
              <w:ind w:right="-1066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1F2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Niveau Pré-Nationale: 12 € par équipe </w:t>
            </w:r>
          </w:p>
          <w:p w14:paraId="63370B66" w14:textId="77777777" w:rsidR="009E4D2B" w:rsidRPr="00946340" w:rsidRDefault="009E4D2B" w:rsidP="008E1966">
            <w:pPr>
              <w:suppressAutoHyphens w:val="0"/>
              <w:autoSpaceDN/>
              <w:ind w:right="-1066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11F2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Niveau Régional: 8 € par équip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D4329" w14:textId="77777777" w:rsidR="009E4D2B" w:rsidRPr="00946340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E4D2B" w:rsidRPr="00946340" w14:paraId="1A75A57E" w14:textId="77777777" w:rsidTr="008E1966">
        <w:tblPrEx>
          <w:jc w:val="left"/>
          <w:tblCellMar>
            <w:top w:w="15" w:type="dxa"/>
            <w:bottom w:w="15" w:type="dxa"/>
          </w:tblCellMar>
        </w:tblPrEx>
        <w:trPr>
          <w:gridAfter w:val="10"/>
          <w:wAfter w:w="1451" w:type="dxa"/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54E221" w14:textId="77777777" w:rsidR="009E4D2B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3E71B" w14:textId="77777777" w:rsidR="009E4D2B" w:rsidRPr="00946340" w:rsidRDefault="009E4D2B" w:rsidP="008E196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49202297" w14:textId="77777777" w:rsidR="007D5B4E" w:rsidRPr="007D5B4E" w:rsidRDefault="007D5B4E" w:rsidP="009E4D2B"/>
    <w:sectPr w:rsidR="007D5B4E" w:rsidRPr="007D5B4E" w:rsidSect="00B13862">
      <w:headerReference w:type="default" r:id="rId8"/>
      <w:footerReference w:type="default" r:id="rId9"/>
      <w:pgSz w:w="11906" w:h="16838" w:code="9"/>
      <w:pgMar w:top="1418" w:right="424" w:bottom="1134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08C03" w14:textId="77777777" w:rsidR="00C363C9" w:rsidRDefault="00C363C9" w:rsidP="0085564C">
      <w:r>
        <w:separator/>
      </w:r>
    </w:p>
  </w:endnote>
  <w:endnote w:type="continuationSeparator" w:id="0">
    <w:p w14:paraId="03A19103" w14:textId="77777777" w:rsidR="00C363C9" w:rsidRDefault="00C363C9" w:rsidP="0085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B963C" w14:textId="77777777" w:rsidR="00AE5600" w:rsidRDefault="000547E1" w:rsidP="00AE5600">
    <w:pPr>
      <w:pStyle w:val="Pieddepage"/>
      <w:ind w:left="-1134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2EF2E186" wp14:editId="36C2AFA4">
          <wp:simplePos x="0" y="0"/>
          <wp:positionH relativeFrom="margin">
            <wp:posOffset>3575685</wp:posOffset>
          </wp:positionH>
          <wp:positionV relativeFrom="paragraph">
            <wp:posOffset>-495935</wp:posOffset>
          </wp:positionV>
          <wp:extent cx="3067050" cy="577215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_de_page_Ligue_Comi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88" r="4979"/>
                  <a:stretch/>
                </pic:blipFill>
                <pic:spPr bwMode="auto">
                  <a:xfrm>
                    <a:off x="0" y="0"/>
                    <a:ext cx="3067050" cy="577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544A">
      <w:rPr>
        <w:noProof/>
      </w:rPr>
      <w:drawing>
        <wp:anchor distT="0" distB="0" distL="114300" distR="114300" simplePos="0" relativeHeight="251660288" behindDoc="0" locked="0" layoutInCell="1" allowOverlap="1" wp14:anchorId="65D8F7E0" wp14:editId="4FAA2949">
          <wp:simplePos x="0" y="0"/>
          <wp:positionH relativeFrom="page">
            <wp:posOffset>219075</wp:posOffset>
          </wp:positionH>
          <wp:positionV relativeFrom="paragraph">
            <wp:posOffset>-438150</wp:posOffset>
          </wp:positionV>
          <wp:extent cx="4038600" cy="495697"/>
          <wp:effectExtent l="0" t="0" r="0" b="0"/>
          <wp:wrapNone/>
          <wp:docPr id="24562758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62758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495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81DC1" w14:textId="77777777" w:rsidR="00C363C9" w:rsidRDefault="00C363C9" w:rsidP="0085564C">
      <w:r>
        <w:separator/>
      </w:r>
    </w:p>
  </w:footnote>
  <w:footnote w:type="continuationSeparator" w:id="0">
    <w:p w14:paraId="2A53C2DE" w14:textId="77777777" w:rsidR="00C363C9" w:rsidRDefault="00C363C9" w:rsidP="0085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4D123" w14:textId="77777777" w:rsidR="0085564C" w:rsidRDefault="00B13862" w:rsidP="0085564C">
    <w:pPr>
      <w:pStyle w:val="En-tte"/>
      <w:tabs>
        <w:tab w:val="clear" w:pos="9072"/>
        <w:tab w:val="right" w:pos="10773"/>
      </w:tabs>
      <w:ind w:left="-1417" w:right="-1134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68E09DC" wp14:editId="521D1616">
          <wp:simplePos x="0" y="0"/>
          <wp:positionH relativeFrom="column">
            <wp:posOffset>52070</wp:posOffset>
          </wp:positionH>
          <wp:positionV relativeFrom="paragraph">
            <wp:posOffset>52070</wp:posOffset>
          </wp:positionV>
          <wp:extent cx="1009650" cy="100965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E529AD" wp14:editId="327CA9F7">
              <wp:simplePos x="0" y="0"/>
              <wp:positionH relativeFrom="column">
                <wp:posOffset>2518410</wp:posOffset>
              </wp:positionH>
              <wp:positionV relativeFrom="paragraph">
                <wp:posOffset>328295</wp:posOffset>
              </wp:positionV>
              <wp:extent cx="4076700" cy="352425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EB859" w14:textId="77777777" w:rsidR="00AE5600" w:rsidRPr="00B13862" w:rsidRDefault="00B1386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13862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LIGUE HAUTS-DE-F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RANCE</w:t>
                          </w:r>
                          <w:r w:rsidRPr="00B13862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DES ECHECS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E529A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198.3pt;margin-top:25.85pt;width:321pt;height:27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" filled="f" stroked="f" strokeweight=".5pt">
              <v:textbox>
                <w:txbxContent>
                  <w:p w14:paraId="4DFEB859" w14:textId="77777777" w:rsidR="00AE5600" w:rsidRPr="00B13862" w:rsidRDefault="00B13862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B13862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LIGUE HAUTS-DE-F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RANCE</w:t>
                    </w:r>
                    <w:r w:rsidRPr="00B13862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DES ECHECS</w:t>
                    </w:r>
                  </w:p>
                </w:txbxContent>
              </v:textbox>
            </v:shape>
          </w:pict>
        </mc:Fallback>
      </mc:AlternateContent>
    </w:r>
    <w:r w:rsidR="0085564C">
      <w:rPr>
        <w:noProof/>
        <w:lang w:eastAsia="fr-FR"/>
      </w:rPr>
      <w:drawing>
        <wp:inline distT="0" distB="0" distL="0" distR="0" wp14:anchorId="73913395" wp14:editId="2474C694">
          <wp:extent cx="9046800" cy="889200"/>
          <wp:effectExtent l="0" t="0" r="2540" b="635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tete_Ligue_Comi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6800" cy="88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8052D" w14:textId="77777777" w:rsidR="00B13862" w:rsidRPr="00B13862" w:rsidRDefault="00B13862" w:rsidP="00B13862">
    <w:pPr>
      <w:pStyle w:val="Pieddepage"/>
      <w:rPr>
        <w:b/>
        <w:bCs/>
      </w:rPr>
    </w:pPr>
    <w:r>
      <w:rPr>
        <w:rFonts w:ascii="Avenir Roman" w:hAnsi="Avenir Roman"/>
      </w:rPr>
      <w:t xml:space="preserve">                                            Siège social : </w:t>
    </w:r>
    <w:r w:rsidR="0046354F">
      <w:rPr>
        <w:rFonts w:ascii="Avenir Roman" w:hAnsi="Avenir Roman"/>
      </w:rPr>
      <w:t>52, rue de Soubise 59140 Dunkerque</w:t>
    </w:r>
    <w:r>
      <w:rPr>
        <w:rFonts w:ascii="Avenir Roman" w:hAnsi="Avenir Roman"/>
      </w:rPr>
      <w:t xml:space="preserve"> </w:t>
    </w:r>
    <w:r>
      <w:rPr>
        <w:rFonts w:ascii="Avenir Roman" w:hAnsi="Avenir Roman"/>
      </w:rPr>
      <w:tab/>
      <w:t xml:space="preserve">                 </w:t>
    </w:r>
    <w:hyperlink r:id="rId3" w:history="1">
      <w:r w:rsidRPr="00796F5F">
        <w:rPr>
          <w:rStyle w:val="Lienhypertexte"/>
          <w:rFonts w:ascii="Avenir Roman" w:hAnsi="Avenir Roman"/>
        </w:rPr>
        <w:t>http://ehdf.fr</w:t>
      </w:r>
    </w:hyperlink>
    <w:r>
      <w:rPr>
        <w:rFonts w:ascii="Avenir Roman" w:hAnsi="Avenir Roman"/>
      </w:rPr>
      <w:br/>
      <w:t xml:space="preserve">                                             N° déclaration Sous-préfecture : </w:t>
    </w:r>
    <w:r w:rsidRPr="00F26E65">
      <w:rPr>
        <w:rFonts w:ascii="Avenir Roman" w:hAnsi="Avenir Roman"/>
        <w:b/>
        <w:bCs/>
      </w:rPr>
      <w:t>W594007804</w:t>
    </w:r>
    <w:r>
      <w:rPr>
        <w:rFonts w:ascii="Avenir Roman" w:hAnsi="Avenir Roman"/>
      </w:rPr>
      <w:tab/>
      <w:t xml:space="preserve">             Siret : </w:t>
    </w:r>
    <w:r w:rsidRPr="00B13862">
      <w:rPr>
        <w:rFonts w:ascii="Avenir Roman" w:hAnsi="Avenir Roman"/>
        <w:b/>
        <w:bCs/>
      </w:rPr>
      <w:t>822 874 970 000</w:t>
    </w:r>
    <w:r w:rsidR="00C04000">
      <w:rPr>
        <w:rFonts w:ascii="Avenir Roman" w:hAnsi="Avenir Roman"/>
        <w:b/>
        <w:bCs/>
      </w:rPr>
      <w:t>20</w:t>
    </w:r>
  </w:p>
  <w:p w14:paraId="69EB8AE7" w14:textId="77777777" w:rsidR="0085564C" w:rsidRDefault="0085564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B"/>
    <w:rsid w:val="000547E1"/>
    <w:rsid w:val="00090CE2"/>
    <w:rsid w:val="002E3CC6"/>
    <w:rsid w:val="003C2805"/>
    <w:rsid w:val="0046354F"/>
    <w:rsid w:val="00707490"/>
    <w:rsid w:val="007D5B4E"/>
    <w:rsid w:val="0085564C"/>
    <w:rsid w:val="00961764"/>
    <w:rsid w:val="009E4D2B"/>
    <w:rsid w:val="00AB2320"/>
    <w:rsid w:val="00AB5FBD"/>
    <w:rsid w:val="00AE5600"/>
    <w:rsid w:val="00B13862"/>
    <w:rsid w:val="00B832A6"/>
    <w:rsid w:val="00BA127A"/>
    <w:rsid w:val="00BA56F3"/>
    <w:rsid w:val="00BB60F0"/>
    <w:rsid w:val="00C04000"/>
    <w:rsid w:val="00C363C9"/>
    <w:rsid w:val="00C9705B"/>
    <w:rsid w:val="00EA5BEC"/>
    <w:rsid w:val="00EC0B89"/>
    <w:rsid w:val="00F26E65"/>
    <w:rsid w:val="00FC723D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47117"/>
  <w15:docId w15:val="{6144A00B-D91A-472F-A84F-232DEBF0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D2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564C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85564C"/>
  </w:style>
  <w:style w:type="paragraph" w:styleId="Pieddepage">
    <w:name w:val="footer"/>
    <w:basedOn w:val="Normal"/>
    <w:link w:val="PieddepageCar"/>
    <w:unhideWhenUsed/>
    <w:rsid w:val="0085564C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85564C"/>
  </w:style>
  <w:style w:type="paragraph" w:styleId="Textedebulles">
    <w:name w:val="Balloon Text"/>
    <w:basedOn w:val="Normal"/>
    <w:link w:val="TextedebullesCar"/>
    <w:uiPriority w:val="99"/>
    <w:semiHidden/>
    <w:unhideWhenUsed/>
    <w:rsid w:val="008556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64C"/>
    <w:rPr>
      <w:rFonts w:ascii="Tahoma" w:hAnsi="Tahoma" w:cs="Tahoma"/>
      <w:sz w:val="16"/>
      <w:szCs w:val="16"/>
    </w:rPr>
  </w:style>
  <w:style w:type="character" w:styleId="Lienhypertexte">
    <w:name w:val="Hyperlink"/>
    <w:rsid w:val="00B13862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3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hdf.fr/articles/calendrier-2024-2025-1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rton60@msn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ehdf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\LIGUE%20HAUTS-DE-FRANCE%20DES%20ECHECS\Papier_Entete_Ligue_HDF_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Papier_Entete_Ligue_HDF_2023</Template>
  <TotalTime>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Blot</dc:creator>
  <cp:lastModifiedBy>Philippe Blot</cp:lastModifiedBy>
  <cp:revision>1</cp:revision>
  <dcterms:created xsi:type="dcterms:W3CDTF">2024-07-02T15:28:00Z</dcterms:created>
  <dcterms:modified xsi:type="dcterms:W3CDTF">2024-07-02T15:29:00Z</dcterms:modified>
</cp:coreProperties>
</file>